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9C5" w:rsidRDefault="004F3141" w:rsidP="004F3141">
      <w:pPr>
        <w:rPr>
          <w:rFonts w:ascii="Comic Sans MS" w:hAnsi="Comic Sans MS"/>
          <w:sz w:val="44"/>
          <w:szCs w:val="28"/>
        </w:rPr>
      </w:pPr>
      <w:r>
        <w:rPr>
          <w:noProof/>
        </w:rPr>
        <w:drawing>
          <wp:anchor distT="0" distB="0" distL="114300" distR="114300" simplePos="0" relativeHeight="251669504" behindDoc="1" locked="0" layoutInCell="1" allowOverlap="1" wp14:anchorId="5761C86B" wp14:editId="5D529845">
            <wp:simplePos x="0" y="0"/>
            <wp:positionH relativeFrom="column">
              <wp:posOffset>4358640</wp:posOffset>
            </wp:positionH>
            <wp:positionV relativeFrom="paragraph">
              <wp:posOffset>33655</wp:posOffset>
            </wp:positionV>
            <wp:extent cx="2781300" cy="1362710"/>
            <wp:effectExtent l="0" t="0" r="0" b="8890"/>
            <wp:wrapTight wrapText="bothSides">
              <wp:wrapPolygon edited="0">
                <wp:start x="0" y="0"/>
                <wp:lineTo x="0" y="21439"/>
                <wp:lineTo x="21452" y="21439"/>
                <wp:lineTo x="21452" y="0"/>
                <wp:lineTo x="0" y="0"/>
              </wp:wrapPolygon>
            </wp:wrapTight>
            <wp:docPr id="3" name="Picture 3" descr="\\vnxnasmb02\Userdrives$\crankm\My Documents\logos\AFFNS (2) 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xnasmb02\Userdrives$\crankm\My Documents\logos\AFFNS (2) NEW.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60"/>
          <w:szCs w:val="60"/>
        </w:rPr>
        <w:t>Halton Borough Council</w:t>
      </w:r>
    </w:p>
    <w:p w:rsidR="006B30F5" w:rsidRPr="0036347D" w:rsidRDefault="000D3DF2" w:rsidP="004F3141">
      <w:pPr>
        <w:pStyle w:val="NoSpacing"/>
        <w:ind w:left="5954" w:hanging="5954"/>
        <w:rPr>
          <w:rFonts w:ascii="Comic Sans MS" w:hAnsi="Comic Sans MS"/>
          <w:sz w:val="28"/>
          <w:szCs w:val="28"/>
        </w:rPr>
      </w:pPr>
      <w:r w:rsidRPr="0036347D">
        <w:rPr>
          <w:rFonts w:ascii="Comic Sans MS" w:hAnsi="Comic Sans MS"/>
          <w:sz w:val="28"/>
          <w:szCs w:val="28"/>
        </w:rPr>
        <w:t>D</w:t>
      </w:r>
      <w:r w:rsidR="0036347D" w:rsidRPr="0036347D">
        <w:rPr>
          <w:rFonts w:ascii="Comic Sans MS" w:hAnsi="Comic Sans MS"/>
          <w:sz w:val="28"/>
          <w:szCs w:val="28"/>
        </w:rPr>
        <w:t>itton Nursery School</w:t>
      </w:r>
    </w:p>
    <w:p w:rsidR="00CB09C5" w:rsidRPr="0036347D" w:rsidRDefault="0036347D" w:rsidP="004F3141">
      <w:pPr>
        <w:pStyle w:val="NoSpacing"/>
        <w:ind w:left="5954" w:hanging="5954"/>
        <w:rPr>
          <w:rFonts w:ascii="Comic Sans MS" w:hAnsi="Comic Sans MS"/>
          <w:sz w:val="28"/>
          <w:szCs w:val="28"/>
        </w:rPr>
      </w:pPr>
      <w:r w:rsidRPr="0036347D">
        <w:rPr>
          <w:rFonts w:ascii="Comic Sans MS" w:hAnsi="Comic Sans MS"/>
          <w:sz w:val="28"/>
          <w:szCs w:val="28"/>
        </w:rPr>
        <w:t xml:space="preserve">Dundalk </w:t>
      </w:r>
      <w:r w:rsidR="00CB09C5" w:rsidRPr="0036347D">
        <w:rPr>
          <w:rFonts w:ascii="Comic Sans MS" w:hAnsi="Comic Sans MS"/>
          <w:sz w:val="28"/>
          <w:szCs w:val="28"/>
        </w:rPr>
        <w:t xml:space="preserve">Road, Widnes, WA8 </w:t>
      </w:r>
      <w:r w:rsidR="0079580B">
        <w:rPr>
          <w:rFonts w:ascii="Comic Sans MS" w:hAnsi="Comic Sans MS"/>
          <w:sz w:val="28"/>
          <w:szCs w:val="28"/>
        </w:rPr>
        <w:t>8DF</w:t>
      </w:r>
      <w:r w:rsidR="00CB09C5" w:rsidRPr="0036347D">
        <w:rPr>
          <w:rFonts w:ascii="Comic Sans MS" w:hAnsi="Comic Sans MS"/>
          <w:sz w:val="28"/>
          <w:szCs w:val="28"/>
        </w:rPr>
        <w:t>.</w:t>
      </w:r>
    </w:p>
    <w:p w:rsidR="0036347D" w:rsidRDefault="0079580B" w:rsidP="004F3141">
      <w:pPr>
        <w:pStyle w:val="NoSpacing"/>
        <w:ind w:left="5954" w:hanging="5954"/>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7456" behindDoc="0" locked="0" layoutInCell="1" allowOverlap="1" wp14:anchorId="3E3A9168" wp14:editId="67E92802">
                <wp:simplePos x="0" y="0"/>
                <wp:positionH relativeFrom="column">
                  <wp:posOffset>-2485390</wp:posOffset>
                </wp:positionH>
                <wp:positionV relativeFrom="paragraph">
                  <wp:posOffset>226060</wp:posOffset>
                </wp:positionV>
                <wp:extent cx="1933575" cy="2857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19335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580B" w:rsidRPr="0079580B" w:rsidRDefault="0079580B">
                            <w:pPr>
                              <w:rPr>
                                <w:rFonts w:ascii="Comic Sans MS" w:hAnsi="Comic Sans MS"/>
                              </w:rPr>
                            </w:pPr>
                            <w:r>
                              <w:rPr>
                                <w:rFonts w:ascii="Comic Sans MS" w:hAnsi="Comic Sans MS"/>
                              </w:rPr>
                              <w:t xml:space="preserve">          Nursery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A9168" id="_x0000_t202" coordsize="21600,21600" o:spt="202" path="m,l,21600r21600,l21600,xe">
                <v:stroke joinstyle="miter"/>
                <v:path gradientshapeok="t" o:connecttype="rect"/>
              </v:shapetype>
              <v:shape id="Text Box 9" o:spid="_x0000_s1026" type="#_x0000_t202" style="position:absolute;left:0;text-align:left;margin-left:-195.7pt;margin-top:17.8pt;width:152.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" fillcolor="white [3201]" stroked="f" strokeweight=".5pt">
                <v:textbox>
                  <w:txbxContent>
                    <w:p w:rsidR="0079580B" w:rsidRPr="0079580B" w:rsidRDefault="0079580B">
                      <w:pPr>
                        <w:rPr>
                          <w:rFonts w:ascii="Comic Sans MS" w:hAnsi="Comic Sans MS"/>
                        </w:rPr>
                      </w:pPr>
                      <w:r>
                        <w:rPr>
                          <w:rFonts w:ascii="Comic Sans MS" w:hAnsi="Comic Sans MS"/>
                        </w:rPr>
                        <w:t xml:space="preserve">          Nursery School</w:t>
                      </w:r>
                    </w:p>
                  </w:txbxContent>
                </v:textbox>
              </v:shape>
            </w:pict>
          </mc:Fallback>
        </mc:AlternateContent>
      </w:r>
      <w:proofErr w:type="spellStart"/>
      <w:r w:rsidR="00CB09C5" w:rsidRPr="0036347D">
        <w:rPr>
          <w:rFonts w:ascii="Comic Sans MS" w:hAnsi="Comic Sans MS"/>
          <w:sz w:val="28"/>
          <w:szCs w:val="28"/>
        </w:rPr>
        <w:t>Headteacher</w:t>
      </w:r>
      <w:proofErr w:type="spellEnd"/>
      <w:r w:rsidR="00CB09C5" w:rsidRPr="0036347D">
        <w:rPr>
          <w:rFonts w:ascii="Comic Sans MS" w:hAnsi="Comic Sans MS"/>
          <w:sz w:val="28"/>
          <w:szCs w:val="28"/>
        </w:rPr>
        <w:t xml:space="preserve"> – </w:t>
      </w:r>
      <w:r w:rsidR="00ED2789">
        <w:rPr>
          <w:rFonts w:ascii="Comic Sans MS" w:hAnsi="Comic Sans MS"/>
          <w:sz w:val="28"/>
          <w:szCs w:val="28"/>
        </w:rPr>
        <w:t>Liane Johnson</w:t>
      </w:r>
      <w:r w:rsidR="00CB09C5" w:rsidRPr="0036347D">
        <w:rPr>
          <w:rFonts w:ascii="Comic Sans MS" w:hAnsi="Comic Sans MS"/>
          <w:sz w:val="28"/>
          <w:szCs w:val="28"/>
        </w:rPr>
        <w:tab/>
      </w:r>
    </w:p>
    <w:p w:rsidR="00CB09C5" w:rsidRDefault="0079580B" w:rsidP="004F3141">
      <w:pPr>
        <w:pStyle w:val="NoSpacing"/>
        <w:ind w:left="5954" w:hanging="5954"/>
        <w:rPr>
          <w:rFonts w:ascii="Comic Sans MS" w:hAnsi="Comic Sans MS"/>
          <w:sz w:val="28"/>
          <w:szCs w:val="28"/>
        </w:rPr>
      </w:pPr>
      <w:proofErr w:type="gramStart"/>
      <w:r>
        <w:rPr>
          <w:rFonts w:ascii="Comic Sans MS" w:hAnsi="Comic Sans MS"/>
          <w:sz w:val="28"/>
          <w:szCs w:val="28"/>
        </w:rPr>
        <w:t>Tele :</w:t>
      </w:r>
      <w:proofErr w:type="gramEnd"/>
      <w:r>
        <w:rPr>
          <w:rFonts w:ascii="Comic Sans MS" w:hAnsi="Comic Sans MS"/>
          <w:sz w:val="28"/>
          <w:szCs w:val="28"/>
        </w:rPr>
        <w:t xml:space="preserve"> 0151 424 4687</w:t>
      </w:r>
    </w:p>
    <w:p w:rsidR="0036347D" w:rsidRPr="0036347D" w:rsidRDefault="0036347D" w:rsidP="004F3141">
      <w:pPr>
        <w:pStyle w:val="NoSpacing"/>
        <w:ind w:left="5954" w:right="-143" w:hanging="5954"/>
        <w:rPr>
          <w:rFonts w:ascii="Comic Sans MS" w:hAnsi="Comic Sans MS"/>
          <w:sz w:val="28"/>
          <w:szCs w:val="28"/>
        </w:rPr>
      </w:pPr>
      <w:proofErr w:type="gramStart"/>
      <w:r>
        <w:rPr>
          <w:rFonts w:ascii="Comic Sans MS" w:hAnsi="Comic Sans MS"/>
          <w:sz w:val="28"/>
          <w:szCs w:val="28"/>
        </w:rPr>
        <w:t>Email :</w:t>
      </w:r>
      <w:proofErr w:type="gramEnd"/>
      <w:r>
        <w:rPr>
          <w:rFonts w:ascii="Comic Sans MS" w:hAnsi="Comic Sans MS"/>
          <w:sz w:val="28"/>
          <w:szCs w:val="28"/>
        </w:rPr>
        <w:t xml:space="preserve"> </w:t>
      </w:r>
      <w:hyperlink r:id="rId5" w:history="1">
        <w:r w:rsidRPr="0036347D">
          <w:rPr>
            <w:rStyle w:val="Hyperlink"/>
            <w:rFonts w:ascii="Comic Sans MS" w:hAnsi="Comic Sans MS"/>
            <w:color w:val="auto"/>
            <w:sz w:val="28"/>
            <w:szCs w:val="28"/>
            <w:u w:val="none"/>
          </w:rPr>
          <w:t>sec.dittonnursery@halton.gov.uk</w:t>
        </w:r>
      </w:hyperlink>
    </w:p>
    <w:p w:rsidR="00CB09C5" w:rsidRPr="0036347D" w:rsidRDefault="00CB09C5" w:rsidP="0036347D">
      <w:pPr>
        <w:pStyle w:val="NoSpacing"/>
        <w:rPr>
          <w:rFonts w:ascii="Comic Sans MS" w:hAnsi="Comic Sans MS"/>
          <w:sz w:val="28"/>
          <w:szCs w:val="28"/>
        </w:rPr>
      </w:pPr>
      <w:r w:rsidRPr="0036347D">
        <w:rPr>
          <w:rFonts w:ascii="Comic Sans MS" w:hAnsi="Comic Sans MS"/>
          <w:sz w:val="28"/>
          <w:szCs w:val="28"/>
        </w:rPr>
        <w:tab/>
      </w:r>
      <w:r w:rsidRPr="0036347D">
        <w:rPr>
          <w:rFonts w:ascii="Comic Sans MS" w:hAnsi="Comic Sans MS"/>
          <w:sz w:val="28"/>
          <w:szCs w:val="28"/>
        </w:rPr>
        <w:tab/>
      </w:r>
      <w:r w:rsidRPr="0036347D">
        <w:rPr>
          <w:rFonts w:ascii="Comic Sans MS" w:hAnsi="Comic Sans MS"/>
          <w:sz w:val="28"/>
          <w:szCs w:val="28"/>
        </w:rPr>
        <w:tab/>
      </w:r>
    </w:p>
    <w:p w:rsidR="00CB09C5" w:rsidRPr="0036347D" w:rsidRDefault="00CB09C5" w:rsidP="0036347D">
      <w:pPr>
        <w:pStyle w:val="NoSpacing"/>
        <w:rPr>
          <w:rFonts w:ascii="Comic Sans MS" w:hAnsi="Comic Sans MS"/>
          <w:sz w:val="28"/>
          <w:szCs w:val="28"/>
        </w:rPr>
      </w:pPr>
      <w:r w:rsidRPr="0036347D">
        <w:rPr>
          <w:rFonts w:ascii="Comic Sans MS" w:hAnsi="Comic Sans MS"/>
          <w:sz w:val="28"/>
          <w:szCs w:val="28"/>
          <w:u w:val="single"/>
        </w:rPr>
        <w:t>Pupil Application Form</w:t>
      </w:r>
      <w:r w:rsidRPr="0036347D">
        <w:rPr>
          <w:rFonts w:ascii="Comic Sans MS" w:hAnsi="Comic Sans MS"/>
          <w:sz w:val="28"/>
          <w:szCs w:val="28"/>
        </w:rPr>
        <w:tab/>
      </w:r>
      <w:r w:rsidRPr="0036347D">
        <w:rPr>
          <w:rFonts w:ascii="Comic Sans MS" w:hAnsi="Comic Sans MS"/>
          <w:sz w:val="28"/>
          <w:szCs w:val="28"/>
        </w:rPr>
        <w:tab/>
      </w:r>
      <w:r w:rsidRPr="0036347D">
        <w:rPr>
          <w:rFonts w:ascii="Comic Sans MS" w:hAnsi="Comic Sans MS"/>
          <w:sz w:val="28"/>
          <w:szCs w:val="28"/>
        </w:rPr>
        <w:tab/>
      </w:r>
      <w:r w:rsidRPr="0036347D">
        <w:rPr>
          <w:rFonts w:ascii="Comic Sans MS" w:hAnsi="Comic Sans MS"/>
          <w:sz w:val="28"/>
          <w:szCs w:val="28"/>
        </w:rPr>
        <w:tab/>
      </w:r>
    </w:p>
    <w:p w:rsidR="00CB09C5" w:rsidRPr="004F3141" w:rsidRDefault="00CB09C5" w:rsidP="000A75C3">
      <w:pPr>
        <w:jc w:val="both"/>
        <w:rPr>
          <w:rFonts w:ascii="Comic Sans MS" w:hAnsi="Comic Sans MS"/>
          <w:color w:val="0000FF"/>
          <w:sz w:val="22"/>
          <w:szCs w:val="22"/>
          <w:u w:val="single"/>
        </w:rPr>
      </w:pPr>
      <w:bookmarkStart w:id="0" w:name="_GoBack"/>
      <w:bookmarkEnd w:id="0"/>
    </w:p>
    <w:p w:rsidR="000A75C3" w:rsidRPr="004F3141" w:rsidRDefault="0079580B" w:rsidP="000A75C3">
      <w:pPr>
        <w:widowControl w:val="0"/>
        <w:jc w:val="both"/>
        <w:rPr>
          <w:rFonts w:ascii="Comic Sans MS" w:hAnsi="Comic Sans MS"/>
          <w:sz w:val="22"/>
          <w:szCs w:val="22"/>
        </w:rPr>
      </w:pPr>
      <w:r w:rsidRPr="004F3141">
        <w:rPr>
          <w:rFonts w:ascii="Comic Sans MS" w:hAnsi="Comic Sans MS"/>
          <w:sz w:val="22"/>
          <w:szCs w:val="22"/>
        </w:rPr>
        <w:t>Ditton</w:t>
      </w:r>
      <w:r w:rsidR="000A75C3" w:rsidRPr="004F3141">
        <w:rPr>
          <w:rFonts w:ascii="Comic Sans MS" w:hAnsi="Comic Sans MS"/>
          <w:sz w:val="22"/>
          <w:szCs w:val="22"/>
        </w:rPr>
        <w:t xml:space="preserve"> Nursery School is a maintained nursery school, we offer places for children from the</w:t>
      </w:r>
      <w:r w:rsidR="000A75C3" w:rsidRPr="004F3141">
        <w:rPr>
          <w:rFonts w:ascii="Comic Sans MS" w:hAnsi="Comic Sans MS"/>
          <w:color w:val="FF0000"/>
          <w:sz w:val="22"/>
          <w:szCs w:val="22"/>
        </w:rPr>
        <w:t xml:space="preserve"> </w:t>
      </w:r>
      <w:r w:rsidR="000A75C3" w:rsidRPr="004F3141">
        <w:rPr>
          <w:rFonts w:ascii="Comic Sans MS" w:hAnsi="Comic Sans MS"/>
          <w:sz w:val="22"/>
          <w:szCs w:val="22"/>
        </w:rPr>
        <w:t>term after the child’s 3</w:t>
      </w:r>
      <w:r w:rsidR="000A75C3" w:rsidRPr="004F3141">
        <w:rPr>
          <w:rFonts w:ascii="Comic Sans MS" w:hAnsi="Comic Sans MS"/>
          <w:sz w:val="22"/>
          <w:szCs w:val="22"/>
          <w:vertAlign w:val="superscript"/>
        </w:rPr>
        <w:t>rd</w:t>
      </w:r>
      <w:r w:rsidR="000A75C3" w:rsidRPr="004F3141">
        <w:rPr>
          <w:rFonts w:ascii="Comic Sans MS" w:hAnsi="Comic Sans MS"/>
          <w:sz w:val="22"/>
          <w:szCs w:val="22"/>
        </w:rPr>
        <w:t xml:space="preserve"> birthday. We offer a different range of activities and learning objectives to compliment the Early Years Foundation Stage.</w:t>
      </w:r>
    </w:p>
    <w:p w:rsidR="000A75C3" w:rsidRPr="004F3141" w:rsidRDefault="000A75C3" w:rsidP="000A75C3">
      <w:pPr>
        <w:widowControl w:val="0"/>
        <w:jc w:val="both"/>
        <w:rPr>
          <w:rFonts w:ascii="Comic Sans MS" w:hAnsi="Comic Sans MS"/>
          <w:sz w:val="22"/>
          <w:szCs w:val="22"/>
        </w:rPr>
      </w:pPr>
      <w:r w:rsidRPr="004F3141">
        <w:rPr>
          <w:rFonts w:ascii="Comic Sans MS" w:hAnsi="Comic Sans MS"/>
          <w:sz w:val="22"/>
          <w:szCs w:val="22"/>
        </w:rPr>
        <w:t>There are many opportunities to play, explore and talk, which are the key processes for learning in the early years.</w:t>
      </w:r>
    </w:p>
    <w:p w:rsidR="000A75C3" w:rsidRPr="004F3141" w:rsidRDefault="000A75C3" w:rsidP="000A75C3">
      <w:pPr>
        <w:widowControl w:val="0"/>
        <w:jc w:val="both"/>
        <w:rPr>
          <w:rFonts w:ascii="Comic Sans MS" w:hAnsi="Comic Sans MS"/>
          <w:sz w:val="22"/>
          <w:szCs w:val="22"/>
        </w:rPr>
      </w:pPr>
      <w:r w:rsidRPr="004F3141">
        <w:rPr>
          <w:rFonts w:ascii="Comic Sans MS" w:hAnsi="Comic Sans MS"/>
          <w:sz w:val="22"/>
          <w:szCs w:val="22"/>
        </w:rPr>
        <w:t>Currently we offer five mornings or afternoons 3 hour sessions and we also offer 30 hour places. We</w:t>
      </w:r>
      <w:r w:rsidR="006B30F5" w:rsidRPr="004F3141">
        <w:rPr>
          <w:rFonts w:ascii="Comic Sans MS" w:hAnsi="Comic Sans MS"/>
          <w:sz w:val="22"/>
          <w:szCs w:val="22"/>
        </w:rPr>
        <w:t xml:space="preserve"> ensure</w:t>
      </w:r>
      <w:r w:rsidRPr="004F3141">
        <w:rPr>
          <w:rFonts w:ascii="Comic Sans MS" w:hAnsi="Comic Sans MS"/>
          <w:sz w:val="22"/>
          <w:szCs w:val="22"/>
        </w:rPr>
        <w:t xml:space="preserve"> that the same group of 13 children are together each day therefore helping them to make friends and to learn how to socialise etc. It also means that children get a consistent message; concepts can be introduced and developed over the course of the week.</w:t>
      </w:r>
    </w:p>
    <w:p w:rsidR="00CB09C5" w:rsidRPr="004F3141" w:rsidRDefault="000A75C3" w:rsidP="00DD2F6C">
      <w:pPr>
        <w:widowControl w:val="0"/>
        <w:jc w:val="both"/>
        <w:rPr>
          <w:rFonts w:ascii="Comic Sans MS" w:hAnsi="Comic Sans MS"/>
          <w:sz w:val="22"/>
          <w:szCs w:val="22"/>
        </w:rPr>
      </w:pPr>
      <w:r w:rsidRPr="004F3141">
        <w:rPr>
          <w:rFonts w:ascii="Comic Sans MS" w:hAnsi="Comic Sans MS"/>
          <w:sz w:val="22"/>
          <w:szCs w:val="22"/>
        </w:rPr>
        <w:t xml:space="preserve">Nursery school is staffed by </w:t>
      </w:r>
      <w:r w:rsidR="0079580B" w:rsidRPr="004F3141">
        <w:rPr>
          <w:rFonts w:ascii="Comic Sans MS" w:hAnsi="Comic Sans MS"/>
          <w:sz w:val="22"/>
          <w:szCs w:val="22"/>
        </w:rPr>
        <w:t>four</w:t>
      </w:r>
      <w:r w:rsidRPr="004F3141">
        <w:rPr>
          <w:rFonts w:ascii="Comic Sans MS" w:hAnsi="Comic Sans MS"/>
          <w:sz w:val="22"/>
          <w:szCs w:val="22"/>
        </w:rPr>
        <w:t xml:space="preserve"> fully qualified teachers, </w:t>
      </w:r>
      <w:r w:rsidR="00DD2F6C" w:rsidRPr="004F3141">
        <w:rPr>
          <w:rFonts w:ascii="Comic Sans MS" w:hAnsi="Comic Sans MS"/>
          <w:sz w:val="22"/>
          <w:szCs w:val="22"/>
        </w:rPr>
        <w:t>three</w:t>
      </w:r>
      <w:r w:rsidRPr="004F3141">
        <w:rPr>
          <w:rFonts w:ascii="Comic Sans MS" w:hAnsi="Comic Sans MS"/>
          <w:sz w:val="22"/>
          <w:szCs w:val="22"/>
        </w:rPr>
        <w:t xml:space="preserve"> </w:t>
      </w:r>
      <w:r w:rsidR="00DD2F6C" w:rsidRPr="004F3141">
        <w:rPr>
          <w:rFonts w:ascii="Comic Sans MS" w:hAnsi="Comic Sans MS"/>
          <w:sz w:val="22"/>
          <w:szCs w:val="22"/>
        </w:rPr>
        <w:t xml:space="preserve">teaching assistants and various </w:t>
      </w:r>
      <w:r w:rsidRPr="004F3141">
        <w:rPr>
          <w:rFonts w:ascii="Comic Sans MS" w:hAnsi="Comic Sans MS"/>
          <w:sz w:val="22"/>
          <w:szCs w:val="22"/>
        </w:rPr>
        <w:t xml:space="preserve">other support assistant staff. </w:t>
      </w:r>
    </w:p>
    <w:p w:rsidR="00CB09C5" w:rsidRPr="00CB09C5" w:rsidRDefault="00CB09C5" w:rsidP="00CB09C5">
      <w:pPr>
        <w:ind w:firstLine="720"/>
        <w:rPr>
          <w:rFonts w:ascii="Comic Sans MS" w:hAnsi="Comic Sans MS"/>
          <w:sz w:val="8"/>
          <w:szCs w:val="8"/>
        </w:rPr>
      </w:pPr>
    </w:p>
    <w:p w:rsidR="00CB09C5" w:rsidRPr="00CB09C5" w:rsidRDefault="00CB09C5" w:rsidP="00CB09C5">
      <w:pPr>
        <w:rPr>
          <w:rFonts w:ascii="Comic Sans MS" w:hAnsi="Comic Sans MS"/>
        </w:rPr>
      </w:pPr>
      <w:r w:rsidRPr="00CB09C5">
        <w:rPr>
          <w:rFonts w:ascii="Comic Sans MS" w:hAnsi="Comic Sans MS"/>
        </w:rPr>
        <w:t>Child’s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6"/>
        <w:gridCol w:w="2247"/>
        <w:gridCol w:w="2246"/>
        <w:gridCol w:w="2267"/>
      </w:tblGrid>
      <w:tr w:rsidR="00CB09C5" w:rsidRPr="00CB09C5" w:rsidTr="00D724DC">
        <w:tc>
          <w:tcPr>
            <w:tcW w:w="2282"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Surname</w:t>
            </w:r>
          </w:p>
        </w:tc>
        <w:tc>
          <w:tcPr>
            <w:tcW w:w="2283"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Legal Surname</w:t>
            </w:r>
          </w:p>
        </w:tc>
        <w:tc>
          <w:tcPr>
            <w:tcW w:w="2283"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First Name</w:t>
            </w:r>
          </w:p>
        </w:tc>
        <w:tc>
          <w:tcPr>
            <w:tcW w:w="2283"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Date of birth</w:t>
            </w:r>
          </w:p>
        </w:tc>
        <w:tc>
          <w:tcPr>
            <w:tcW w:w="2283"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Male/Female</w:t>
            </w:r>
          </w:p>
        </w:tc>
      </w:tr>
      <w:tr w:rsidR="00CB09C5" w:rsidRPr="00CB09C5" w:rsidTr="00D724DC">
        <w:tc>
          <w:tcPr>
            <w:tcW w:w="2282" w:type="dxa"/>
            <w:shd w:val="clear" w:color="auto" w:fill="auto"/>
          </w:tcPr>
          <w:p w:rsidR="00CB09C5" w:rsidRPr="00CB09C5" w:rsidRDefault="00CB09C5" w:rsidP="00CB09C5">
            <w:pPr>
              <w:rPr>
                <w:rFonts w:ascii="Comic Sans MS" w:hAnsi="Comic Sans MS"/>
              </w:rPr>
            </w:pPr>
          </w:p>
        </w:tc>
        <w:tc>
          <w:tcPr>
            <w:tcW w:w="2283" w:type="dxa"/>
            <w:shd w:val="clear" w:color="auto" w:fill="auto"/>
          </w:tcPr>
          <w:p w:rsidR="00CB09C5" w:rsidRPr="00CB09C5" w:rsidRDefault="00CB09C5" w:rsidP="00CB09C5">
            <w:pPr>
              <w:rPr>
                <w:rFonts w:ascii="Comic Sans MS" w:hAnsi="Comic Sans MS"/>
              </w:rPr>
            </w:pPr>
          </w:p>
        </w:tc>
        <w:tc>
          <w:tcPr>
            <w:tcW w:w="2283" w:type="dxa"/>
            <w:shd w:val="clear" w:color="auto" w:fill="auto"/>
          </w:tcPr>
          <w:p w:rsidR="00CB09C5" w:rsidRPr="00CB09C5" w:rsidRDefault="00CB09C5" w:rsidP="00CB09C5">
            <w:pPr>
              <w:rPr>
                <w:rFonts w:ascii="Comic Sans MS" w:hAnsi="Comic Sans MS"/>
              </w:rPr>
            </w:pPr>
          </w:p>
        </w:tc>
        <w:tc>
          <w:tcPr>
            <w:tcW w:w="2283" w:type="dxa"/>
            <w:shd w:val="clear" w:color="auto" w:fill="auto"/>
          </w:tcPr>
          <w:p w:rsidR="00CB09C5" w:rsidRPr="00CB09C5" w:rsidRDefault="00CB09C5" w:rsidP="00CB09C5">
            <w:pPr>
              <w:rPr>
                <w:rFonts w:ascii="Comic Sans MS" w:hAnsi="Comic Sans MS"/>
              </w:rPr>
            </w:pPr>
          </w:p>
        </w:tc>
        <w:tc>
          <w:tcPr>
            <w:tcW w:w="2283" w:type="dxa"/>
            <w:shd w:val="clear" w:color="auto" w:fill="auto"/>
          </w:tcPr>
          <w:p w:rsidR="00CB09C5" w:rsidRPr="00CB09C5" w:rsidRDefault="00CB09C5" w:rsidP="00CB09C5">
            <w:pPr>
              <w:rPr>
                <w:rFonts w:ascii="Comic Sans MS" w:hAnsi="Comic Sans MS"/>
              </w:rPr>
            </w:pPr>
          </w:p>
        </w:tc>
      </w:tr>
    </w:tbl>
    <w:p w:rsidR="00CB09C5" w:rsidRDefault="00CB09C5" w:rsidP="00CB09C5">
      <w:pPr>
        <w:rPr>
          <w:rFonts w:ascii="Comic Sans MS" w:hAnsi="Comic Sans MS"/>
          <w:sz w:val="8"/>
          <w:szCs w:val="8"/>
        </w:rPr>
      </w:pPr>
    </w:p>
    <w:p w:rsidR="006B30F5" w:rsidRPr="00CB09C5" w:rsidRDefault="006B30F5" w:rsidP="00CB09C5">
      <w:pPr>
        <w:rPr>
          <w:rFonts w:ascii="Comic Sans MS" w:hAnsi="Comic Sans MS"/>
          <w:sz w:val="8"/>
          <w:szCs w:val="8"/>
        </w:rPr>
      </w:pPr>
    </w:p>
    <w:p w:rsidR="00CB09C5" w:rsidRPr="00CB09C5" w:rsidRDefault="00CB09C5" w:rsidP="00CB09C5">
      <w:pPr>
        <w:rPr>
          <w:rFonts w:ascii="Comic Sans MS" w:hAnsi="Comic Sans MS"/>
        </w:rPr>
      </w:pPr>
      <w:r w:rsidRPr="00CB09C5">
        <w:rPr>
          <w:rFonts w:ascii="Comic Sans MS" w:hAnsi="Comic Sans MS"/>
        </w:rPr>
        <w:t>Child’s Address</w:t>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863"/>
        <w:gridCol w:w="4752"/>
        <w:gridCol w:w="2410"/>
      </w:tblGrid>
      <w:tr w:rsidR="00CB09C5" w:rsidRPr="00CB09C5" w:rsidTr="00D724DC">
        <w:tc>
          <w:tcPr>
            <w:tcW w:w="2282"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Postcode</w:t>
            </w:r>
          </w:p>
        </w:tc>
        <w:tc>
          <w:tcPr>
            <w:tcW w:w="1863"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Number/Name</w:t>
            </w:r>
          </w:p>
        </w:tc>
        <w:tc>
          <w:tcPr>
            <w:tcW w:w="4752"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Street</w:t>
            </w:r>
          </w:p>
        </w:tc>
        <w:tc>
          <w:tcPr>
            <w:tcW w:w="2410"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Town</w:t>
            </w:r>
          </w:p>
        </w:tc>
      </w:tr>
      <w:tr w:rsidR="00CB09C5" w:rsidRPr="00CB09C5" w:rsidTr="00D724DC">
        <w:tc>
          <w:tcPr>
            <w:tcW w:w="2282" w:type="dxa"/>
            <w:shd w:val="clear" w:color="auto" w:fill="auto"/>
          </w:tcPr>
          <w:p w:rsidR="00CB09C5" w:rsidRPr="00CB09C5" w:rsidRDefault="00CB09C5" w:rsidP="00CB09C5">
            <w:pPr>
              <w:rPr>
                <w:rFonts w:ascii="Comic Sans MS" w:hAnsi="Comic Sans MS"/>
              </w:rPr>
            </w:pPr>
          </w:p>
        </w:tc>
        <w:tc>
          <w:tcPr>
            <w:tcW w:w="1863" w:type="dxa"/>
            <w:shd w:val="clear" w:color="auto" w:fill="auto"/>
          </w:tcPr>
          <w:p w:rsidR="00CB09C5" w:rsidRPr="00CB09C5" w:rsidRDefault="00CB09C5" w:rsidP="00CB09C5">
            <w:pPr>
              <w:rPr>
                <w:rFonts w:ascii="Comic Sans MS" w:hAnsi="Comic Sans MS"/>
              </w:rPr>
            </w:pPr>
          </w:p>
        </w:tc>
        <w:tc>
          <w:tcPr>
            <w:tcW w:w="4752" w:type="dxa"/>
            <w:shd w:val="clear" w:color="auto" w:fill="auto"/>
          </w:tcPr>
          <w:p w:rsidR="00CB09C5" w:rsidRPr="00CB09C5" w:rsidRDefault="00CB09C5" w:rsidP="00CB09C5">
            <w:pPr>
              <w:rPr>
                <w:rFonts w:ascii="Comic Sans MS" w:hAnsi="Comic Sans MS"/>
              </w:rPr>
            </w:pPr>
          </w:p>
        </w:tc>
        <w:tc>
          <w:tcPr>
            <w:tcW w:w="2410" w:type="dxa"/>
            <w:shd w:val="clear" w:color="auto" w:fill="auto"/>
          </w:tcPr>
          <w:p w:rsidR="00CB09C5" w:rsidRPr="00CB09C5" w:rsidRDefault="00CB09C5" w:rsidP="00CB09C5">
            <w:pPr>
              <w:rPr>
                <w:rFonts w:ascii="Comic Sans MS" w:hAnsi="Comic Sans MS"/>
              </w:rPr>
            </w:pPr>
          </w:p>
        </w:tc>
      </w:tr>
    </w:tbl>
    <w:p w:rsidR="00CB09C5" w:rsidRPr="00CB09C5" w:rsidRDefault="00CB09C5" w:rsidP="00CB09C5">
      <w:pPr>
        <w:rPr>
          <w:rFonts w:ascii="Comic Sans MS" w:hAnsi="Comic Sans MS"/>
          <w:sz w:val="8"/>
          <w:szCs w:val="8"/>
        </w:rPr>
      </w:pPr>
    </w:p>
    <w:p w:rsidR="00CB09C5" w:rsidRPr="00CB09C5" w:rsidRDefault="00CB09C5" w:rsidP="00CB09C5">
      <w:pPr>
        <w:rPr>
          <w:rFonts w:ascii="Comic Sans MS" w:hAnsi="Comic Sans MS"/>
          <w:sz w:val="8"/>
          <w:szCs w:val="8"/>
        </w:rPr>
      </w:pPr>
    </w:p>
    <w:p w:rsidR="00CB09C5" w:rsidRPr="00CB09C5" w:rsidRDefault="00CB09C5" w:rsidP="00CB09C5">
      <w:pPr>
        <w:rPr>
          <w:rFonts w:ascii="Comic Sans MS" w:hAnsi="Comic Sans MS"/>
        </w:rPr>
      </w:pPr>
      <w:r>
        <w:rPr>
          <w:rFonts w:ascii="Comic Sans MS" w:hAnsi="Comic Sans MS"/>
        </w:rPr>
        <w:t xml:space="preserve">Parental </w:t>
      </w:r>
      <w:r w:rsidR="000A1B04">
        <w:rPr>
          <w:rFonts w:ascii="Comic Sans MS" w:hAnsi="Comic Sans MS"/>
        </w:rPr>
        <w:t>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852"/>
        <w:gridCol w:w="1822"/>
        <w:gridCol w:w="1810"/>
        <w:gridCol w:w="2295"/>
        <w:gridCol w:w="2132"/>
      </w:tblGrid>
      <w:tr w:rsidR="00CB09C5" w:rsidRPr="00CB09C5" w:rsidTr="00CB09C5">
        <w:tc>
          <w:tcPr>
            <w:tcW w:w="1361" w:type="dxa"/>
            <w:vMerge w:val="restart"/>
            <w:shd w:val="clear" w:color="auto" w:fill="auto"/>
          </w:tcPr>
          <w:p w:rsidR="00CB09C5" w:rsidRDefault="00CB09C5" w:rsidP="00CB09C5">
            <w:pPr>
              <w:jc w:val="center"/>
              <w:rPr>
                <w:rFonts w:ascii="Comic Sans MS" w:hAnsi="Comic Sans MS"/>
              </w:rPr>
            </w:pPr>
          </w:p>
          <w:p w:rsidR="00CB09C5" w:rsidRPr="00CB09C5" w:rsidRDefault="00CB09C5" w:rsidP="00CB09C5">
            <w:pPr>
              <w:jc w:val="center"/>
              <w:rPr>
                <w:rFonts w:ascii="Comic Sans MS" w:hAnsi="Comic Sans MS"/>
              </w:rPr>
            </w:pPr>
            <w:r w:rsidRPr="00CB09C5">
              <w:rPr>
                <w:rFonts w:ascii="Comic Sans MS" w:hAnsi="Comic Sans MS"/>
              </w:rPr>
              <w:t>Contacts</w:t>
            </w:r>
          </w:p>
          <w:p w:rsidR="00CB09C5" w:rsidRPr="00CB09C5" w:rsidRDefault="00CB09C5" w:rsidP="00CB09C5">
            <w:pPr>
              <w:jc w:val="center"/>
              <w:rPr>
                <w:rFonts w:ascii="Comic Sans MS" w:hAnsi="Comic Sans MS"/>
              </w:rPr>
            </w:pPr>
          </w:p>
        </w:tc>
        <w:tc>
          <w:tcPr>
            <w:tcW w:w="1852"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Relationship</w:t>
            </w:r>
          </w:p>
        </w:tc>
        <w:tc>
          <w:tcPr>
            <w:tcW w:w="1822"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Surname</w:t>
            </w:r>
          </w:p>
        </w:tc>
        <w:tc>
          <w:tcPr>
            <w:tcW w:w="1810"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First Name</w:t>
            </w:r>
          </w:p>
        </w:tc>
        <w:tc>
          <w:tcPr>
            <w:tcW w:w="2295"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Home Contact</w:t>
            </w:r>
          </w:p>
        </w:tc>
        <w:tc>
          <w:tcPr>
            <w:tcW w:w="2132" w:type="dxa"/>
            <w:shd w:val="clear" w:color="auto" w:fill="auto"/>
          </w:tcPr>
          <w:p w:rsidR="00CB09C5" w:rsidRPr="00CB09C5" w:rsidRDefault="00CB09C5" w:rsidP="00CB09C5">
            <w:pPr>
              <w:jc w:val="center"/>
              <w:rPr>
                <w:rFonts w:ascii="Comic Sans MS" w:hAnsi="Comic Sans MS"/>
              </w:rPr>
            </w:pPr>
            <w:r w:rsidRPr="00CB09C5">
              <w:rPr>
                <w:rFonts w:ascii="Comic Sans MS" w:hAnsi="Comic Sans MS"/>
              </w:rPr>
              <w:t>Mobile Contact</w:t>
            </w:r>
          </w:p>
        </w:tc>
      </w:tr>
      <w:tr w:rsidR="00CB09C5" w:rsidRPr="00CB09C5" w:rsidTr="00CB09C5">
        <w:tc>
          <w:tcPr>
            <w:tcW w:w="1361" w:type="dxa"/>
            <w:vMerge/>
            <w:shd w:val="clear" w:color="auto" w:fill="auto"/>
          </w:tcPr>
          <w:p w:rsidR="00CB09C5" w:rsidRPr="00CB09C5" w:rsidRDefault="00CB09C5" w:rsidP="00CB09C5">
            <w:pPr>
              <w:jc w:val="center"/>
              <w:rPr>
                <w:rFonts w:ascii="Comic Sans MS" w:hAnsi="Comic Sans MS"/>
              </w:rPr>
            </w:pPr>
          </w:p>
        </w:tc>
        <w:tc>
          <w:tcPr>
            <w:tcW w:w="1852" w:type="dxa"/>
            <w:shd w:val="clear" w:color="auto" w:fill="auto"/>
          </w:tcPr>
          <w:p w:rsidR="00CB09C5" w:rsidRPr="00DD2F6C" w:rsidRDefault="00CB09C5" w:rsidP="00CB09C5">
            <w:pPr>
              <w:jc w:val="center"/>
              <w:rPr>
                <w:rFonts w:ascii="Comic Sans MS" w:hAnsi="Comic Sans MS"/>
              </w:rPr>
            </w:pPr>
          </w:p>
        </w:tc>
        <w:tc>
          <w:tcPr>
            <w:tcW w:w="1822" w:type="dxa"/>
            <w:shd w:val="clear" w:color="auto" w:fill="auto"/>
          </w:tcPr>
          <w:p w:rsidR="00CB09C5" w:rsidRPr="00DD2F6C" w:rsidRDefault="00CB09C5" w:rsidP="00CB09C5">
            <w:pPr>
              <w:rPr>
                <w:rFonts w:ascii="Comic Sans MS" w:hAnsi="Comic Sans MS"/>
              </w:rPr>
            </w:pPr>
          </w:p>
        </w:tc>
        <w:tc>
          <w:tcPr>
            <w:tcW w:w="1810" w:type="dxa"/>
            <w:shd w:val="clear" w:color="auto" w:fill="auto"/>
          </w:tcPr>
          <w:p w:rsidR="00CB09C5" w:rsidRPr="00DD2F6C" w:rsidRDefault="00CB09C5" w:rsidP="00CB09C5">
            <w:pPr>
              <w:rPr>
                <w:rFonts w:ascii="Comic Sans MS" w:hAnsi="Comic Sans MS"/>
              </w:rPr>
            </w:pPr>
          </w:p>
        </w:tc>
        <w:tc>
          <w:tcPr>
            <w:tcW w:w="2295" w:type="dxa"/>
            <w:shd w:val="clear" w:color="auto" w:fill="auto"/>
          </w:tcPr>
          <w:p w:rsidR="00CB09C5" w:rsidRPr="00DD2F6C" w:rsidRDefault="00CB09C5" w:rsidP="00CB09C5">
            <w:pPr>
              <w:rPr>
                <w:rFonts w:ascii="Comic Sans MS" w:hAnsi="Comic Sans MS"/>
              </w:rPr>
            </w:pPr>
          </w:p>
        </w:tc>
        <w:tc>
          <w:tcPr>
            <w:tcW w:w="2132" w:type="dxa"/>
            <w:shd w:val="clear" w:color="auto" w:fill="auto"/>
          </w:tcPr>
          <w:p w:rsidR="00CB09C5" w:rsidRPr="00DD2F6C" w:rsidRDefault="00CB09C5" w:rsidP="00CB09C5">
            <w:pPr>
              <w:rPr>
                <w:rFonts w:ascii="Comic Sans MS" w:hAnsi="Comic Sans MS"/>
              </w:rPr>
            </w:pPr>
          </w:p>
        </w:tc>
      </w:tr>
      <w:tr w:rsidR="00CB09C5" w:rsidRPr="00CB09C5" w:rsidTr="00CB09C5">
        <w:tc>
          <w:tcPr>
            <w:tcW w:w="1361" w:type="dxa"/>
            <w:vMerge/>
            <w:shd w:val="clear" w:color="auto" w:fill="auto"/>
          </w:tcPr>
          <w:p w:rsidR="00CB09C5" w:rsidRPr="00CB09C5" w:rsidRDefault="00CB09C5" w:rsidP="00CB09C5">
            <w:pPr>
              <w:jc w:val="center"/>
              <w:rPr>
                <w:rFonts w:ascii="Comic Sans MS" w:hAnsi="Comic Sans MS"/>
              </w:rPr>
            </w:pPr>
          </w:p>
        </w:tc>
        <w:tc>
          <w:tcPr>
            <w:tcW w:w="1852" w:type="dxa"/>
            <w:shd w:val="clear" w:color="auto" w:fill="auto"/>
          </w:tcPr>
          <w:p w:rsidR="00CB09C5" w:rsidRPr="00DD2F6C" w:rsidRDefault="00CB09C5" w:rsidP="00CB09C5">
            <w:pPr>
              <w:jc w:val="center"/>
              <w:rPr>
                <w:rFonts w:ascii="Comic Sans MS" w:hAnsi="Comic Sans MS"/>
              </w:rPr>
            </w:pPr>
          </w:p>
        </w:tc>
        <w:tc>
          <w:tcPr>
            <w:tcW w:w="1822" w:type="dxa"/>
            <w:shd w:val="clear" w:color="auto" w:fill="auto"/>
          </w:tcPr>
          <w:p w:rsidR="00CB09C5" w:rsidRPr="00DD2F6C" w:rsidRDefault="00CB09C5" w:rsidP="00CB09C5">
            <w:pPr>
              <w:rPr>
                <w:rFonts w:ascii="Comic Sans MS" w:hAnsi="Comic Sans MS"/>
              </w:rPr>
            </w:pPr>
          </w:p>
        </w:tc>
        <w:tc>
          <w:tcPr>
            <w:tcW w:w="1810" w:type="dxa"/>
            <w:shd w:val="clear" w:color="auto" w:fill="auto"/>
          </w:tcPr>
          <w:p w:rsidR="00CB09C5" w:rsidRPr="00DD2F6C" w:rsidRDefault="00CB09C5" w:rsidP="00CB09C5">
            <w:pPr>
              <w:rPr>
                <w:rFonts w:ascii="Comic Sans MS" w:hAnsi="Comic Sans MS"/>
              </w:rPr>
            </w:pPr>
          </w:p>
        </w:tc>
        <w:tc>
          <w:tcPr>
            <w:tcW w:w="2295" w:type="dxa"/>
            <w:shd w:val="clear" w:color="auto" w:fill="auto"/>
          </w:tcPr>
          <w:p w:rsidR="00CB09C5" w:rsidRPr="00DD2F6C" w:rsidRDefault="00CB09C5" w:rsidP="00CB09C5">
            <w:pPr>
              <w:rPr>
                <w:rFonts w:ascii="Comic Sans MS" w:hAnsi="Comic Sans MS"/>
              </w:rPr>
            </w:pPr>
          </w:p>
        </w:tc>
        <w:tc>
          <w:tcPr>
            <w:tcW w:w="2132" w:type="dxa"/>
            <w:shd w:val="clear" w:color="auto" w:fill="auto"/>
          </w:tcPr>
          <w:p w:rsidR="00CB09C5" w:rsidRPr="00DD2F6C" w:rsidRDefault="00CB09C5" w:rsidP="00CB09C5">
            <w:pPr>
              <w:rPr>
                <w:rFonts w:ascii="Comic Sans MS" w:hAnsi="Comic Sans MS"/>
              </w:rPr>
            </w:pPr>
          </w:p>
        </w:tc>
      </w:tr>
    </w:tbl>
    <w:p w:rsidR="006B30F5" w:rsidRDefault="006B30F5" w:rsidP="00CB09C5">
      <w:pPr>
        <w:rPr>
          <w:rFonts w:ascii="Comic Sans MS" w:hAnsi="Comic Sans MS"/>
          <w:sz w:val="8"/>
          <w:szCs w:val="8"/>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9498"/>
      </w:tblGrid>
      <w:tr w:rsidR="00FE7CF8" w:rsidRPr="00CB09C5" w:rsidTr="00FE7CF8">
        <w:tc>
          <w:tcPr>
            <w:tcW w:w="1809" w:type="dxa"/>
            <w:vMerge w:val="restart"/>
            <w:shd w:val="clear" w:color="auto" w:fill="auto"/>
          </w:tcPr>
          <w:p w:rsidR="00FE7CF8" w:rsidRPr="00FE7CF8" w:rsidRDefault="00FE7CF8" w:rsidP="00D724DC">
            <w:pPr>
              <w:rPr>
                <w:rFonts w:ascii="Comic Sans MS" w:hAnsi="Comic Sans MS"/>
                <w:sz w:val="10"/>
              </w:rPr>
            </w:pPr>
          </w:p>
          <w:p w:rsidR="00FE7CF8" w:rsidRPr="00CB09C5" w:rsidRDefault="00FE7CF8" w:rsidP="00D724DC">
            <w:pPr>
              <w:rPr>
                <w:rFonts w:ascii="Comic Sans MS" w:hAnsi="Comic Sans MS"/>
              </w:rPr>
            </w:pPr>
            <w:r w:rsidRPr="00CB09C5">
              <w:rPr>
                <w:rFonts w:ascii="Comic Sans MS" w:hAnsi="Comic Sans MS"/>
              </w:rPr>
              <w:t>Email Contact</w:t>
            </w:r>
          </w:p>
        </w:tc>
        <w:tc>
          <w:tcPr>
            <w:tcW w:w="9498" w:type="dxa"/>
          </w:tcPr>
          <w:p w:rsidR="00FE7CF8" w:rsidRPr="00CB09C5" w:rsidRDefault="00FE7CF8" w:rsidP="00D724DC">
            <w:pPr>
              <w:rPr>
                <w:rFonts w:ascii="Comic Sans MS" w:hAnsi="Comic Sans MS"/>
              </w:rPr>
            </w:pPr>
          </w:p>
        </w:tc>
      </w:tr>
      <w:tr w:rsidR="00FE7CF8" w:rsidRPr="00CB09C5" w:rsidTr="00FE7CF8">
        <w:tc>
          <w:tcPr>
            <w:tcW w:w="1809" w:type="dxa"/>
            <w:vMerge/>
            <w:shd w:val="clear" w:color="auto" w:fill="auto"/>
          </w:tcPr>
          <w:p w:rsidR="00FE7CF8" w:rsidRPr="00CB09C5" w:rsidRDefault="00FE7CF8" w:rsidP="00D724DC">
            <w:pPr>
              <w:rPr>
                <w:rFonts w:ascii="Comic Sans MS" w:hAnsi="Comic Sans MS"/>
              </w:rPr>
            </w:pPr>
          </w:p>
        </w:tc>
        <w:tc>
          <w:tcPr>
            <w:tcW w:w="9498" w:type="dxa"/>
          </w:tcPr>
          <w:p w:rsidR="00FE7CF8" w:rsidRPr="00CB09C5" w:rsidRDefault="00FE7CF8" w:rsidP="00D724DC">
            <w:pPr>
              <w:rPr>
                <w:rFonts w:ascii="Comic Sans MS" w:hAnsi="Comic Sans MS"/>
              </w:rPr>
            </w:pPr>
          </w:p>
        </w:tc>
      </w:tr>
    </w:tbl>
    <w:p w:rsidR="004F3141" w:rsidRPr="004F3141" w:rsidRDefault="004F3141">
      <w:pPr>
        <w:rPr>
          <w:rFonts w:ascii="Comic Sans MS" w:hAnsi="Comic Sans MS"/>
          <w:sz w:val="8"/>
          <w:szCs w:val="8"/>
        </w:rPr>
      </w:pPr>
    </w:p>
    <w:p w:rsidR="00CB615B" w:rsidRDefault="004F3141">
      <w:pPr>
        <w:rPr>
          <w:rFonts w:ascii="Comic Sans MS" w:hAnsi="Comic Sans MS"/>
        </w:rPr>
      </w:pPr>
      <w:r w:rsidRPr="004F3141">
        <w:rPr>
          <w:rFonts w:ascii="Comic Sans MS" w:hAnsi="Comic Sans MS"/>
        </w:rPr>
        <w:t>Additional Information</w:t>
      </w:r>
    </w:p>
    <w:tbl>
      <w:tblPr>
        <w:tblStyle w:val="TableGrid"/>
        <w:tblW w:w="0" w:type="auto"/>
        <w:tblLook w:val="04A0" w:firstRow="1" w:lastRow="0" w:firstColumn="1" w:lastColumn="0" w:noHBand="0" w:noVBand="1"/>
      </w:tblPr>
      <w:tblGrid>
        <w:gridCol w:w="2818"/>
        <w:gridCol w:w="2818"/>
        <w:gridCol w:w="2818"/>
        <w:gridCol w:w="2818"/>
      </w:tblGrid>
      <w:tr w:rsidR="004F3141" w:rsidTr="004F3141">
        <w:tc>
          <w:tcPr>
            <w:tcW w:w="2818" w:type="dxa"/>
          </w:tcPr>
          <w:p w:rsidR="004F3141" w:rsidRDefault="00F81393" w:rsidP="004F3141">
            <w:pPr>
              <w:jc w:val="center"/>
              <w:rPr>
                <w:rFonts w:ascii="Comic Sans MS" w:hAnsi="Comic Sans MS"/>
              </w:rPr>
            </w:pPr>
            <w:r>
              <w:rPr>
                <w:rFonts w:ascii="Comic Sans MS" w:hAnsi="Comic Sans MS"/>
              </w:rPr>
              <w:t>EAL (English as A</w:t>
            </w:r>
            <w:r w:rsidR="004F3141">
              <w:rPr>
                <w:rFonts w:ascii="Comic Sans MS" w:hAnsi="Comic Sans MS"/>
              </w:rPr>
              <w:t>dditional Language)</w:t>
            </w:r>
          </w:p>
        </w:tc>
        <w:tc>
          <w:tcPr>
            <w:tcW w:w="2818" w:type="dxa"/>
          </w:tcPr>
          <w:p w:rsidR="004F3141" w:rsidRDefault="004F3141" w:rsidP="004F3141">
            <w:pPr>
              <w:jc w:val="center"/>
              <w:rPr>
                <w:rFonts w:ascii="Comic Sans MS" w:hAnsi="Comic Sans MS"/>
              </w:rPr>
            </w:pPr>
            <w:r>
              <w:rPr>
                <w:rFonts w:ascii="Comic Sans MS" w:hAnsi="Comic Sans MS"/>
              </w:rPr>
              <w:t>Ethnicity</w:t>
            </w:r>
          </w:p>
        </w:tc>
        <w:tc>
          <w:tcPr>
            <w:tcW w:w="2818" w:type="dxa"/>
          </w:tcPr>
          <w:p w:rsidR="004F3141" w:rsidRDefault="004F3141" w:rsidP="004F3141">
            <w:pPr>
              <w:jc w:val="center"/>
              <w:rPr>
                <w:rFonts w:ascii="Comic Sans MS" w:hAnsi="Comic Sans MS"/>
              </w:rPr>
            </w:pPr>
            <w:r>
              <w:rPr>
                <w:rFonts w:ascii="Comic Sans MS" w:hAnsi="Comic Sans MS"/>
              </w:rPr>
              <w:t>SEN (Special Educational Need)</w:t>
            </w:r>
          </w:p>
        </w:tc>
        <w:tc>
          <w:tcPr>
            <w:tcW w:w="2818" w:type="dxa"/>
          </w:tcPr>
          <w:p w:rsidR="004F3141" w:rsidRDefault="004F3141" w:rsidP="004F3141">
            <w:pPr>
              <w:jc w:val="center"/>
              <w:rPr>
                <w:rFonts w:ascii="Comic Sans MS" w:hAnsi="Comic Sans MS"/>
              </w:rPr>
            </w:pPr>
            <w:r>
              <w:rPr>
                <w:rFonts w:ascii="Comic Sans MS" w:hAnsi="Comic Sans MS"/>
              </w:rPr>
              <w:t xml:space="preserve">Child in Care </w:t>
            </w:r>
            <w:r w:rsidR="00F81393">
              <w:rPr>
                <w:rFonts w:ascii="Comic Sans MS" w:hAnsi="Comic Sans MS"/>
              </w:rPr>
              <w:t>or</w:t>
            </w:r>
            <w:r>
              <w:rPr>
                <w:rFonts w:ascii="Comic Sans MS" w:hAnsi="Comic Sans MS"/>
              </w:rPr>
              <w:t xml:space="preserve">     Looked After</w:t>
            </w:r>
          </w:p>
        </w:tc>
      </w:tr>
      <w:tr w:rsidR="004F3141" w:rsidTr="004F3141">
        <w:tc>
          <w:tcPr>
            <w:tcW w:w="2818" w:type="dxa"/>
          </w:tcPr>
          <w:p w:rsidR="004F3141" w:rsidRDefault="004F3141">
            <w:pPr>
              <w:rPr>
                <w:rFonts w:ascii="Comic Sans MS" w:hAnsi="Comic Sans MS"/>
              </w:rPr>
            </w:pPr>
          </w:p>
        </w:tc>
        <w:tc>
          <w:tcPr>
            <w:tcW w:w="2818" w:type="dxa"/>
          </w:tcPr>
          <w:p w:rsidR="004F3141" w:rsidRDefault="004F3141">
            <w:pPr>
              <w:rPr>
                <w:rFonts w:ascii="Comic Sans MS" w:hAnsi="Comic Sans MS"/>
              </w:rPr>
            </w:pPr>
          </w:p>
        </w:tc>
        <w:tc>
          <w:tcPr>
            <w:tcW w:w="2818" w:type="dxa"/>
          </w:tcPr>
          <w:p w:rsidR="004F3141" w:rsidRDefault="004F3141">
            <w:pPr>
              <w:rPr>
                <w:rFonts w:ascii="Comic Sans MS" w:hAnsi="Comic Sans MS"/>
              </w:rPr>
            </w:pPr>
          </w:p>
        </w:tc>
        <w:tc>
          <w:tcPr>
            <w:tcW w:w="2818" w:type="dxa"/>
          </w:tcPr>
          <w:p w:rsidR="004F3141" w:rsidRDefault="004F3141">
            <w:pPr>
              <w:rPr>
                <w:rFonts w:ascii="Comic Sans MS" w:hAnsi="Comic Sans MS"/>
              </w:rPr>
            </w:pPr>
          </w:p>
        </w:tc>
      </w:tr>
    </w:tbl>
    <w:p w:rsidR="004F3141" w:rsidRPr="004F3141" w:rsidRDefault="004F3141">
      <w:pPr>
        <w:rPr>
          <w:rFonts w:ascii="Comic Sans MS" w:hAnsi="Comic Sans MS"/>
          <w:sz w:val="16"/>
          <w:szCs w:val="16"/>
        </w:rPr>
      </w:pPr>
    </w:p>
    <w:p w:rsidR="000D3DF2" w:rsidRPr="004F3141" w:rsidRDefault="00CB09C5" w:rsidP="006B30F5">
      <w:pPr>
        <w:pStyle w:val="NoSpacing"/>
        <w:jc w:val="both"/>
        <w:rPr>
          <w:rFonts w:ascii="Comic Sans MS" w:hAnsi="Comic Sans MS"/>
          <w:sz w:val="22"/>
          <w:szCs w:val="22"/>
        </w:rPr>
      </w:pPr>
      <w:r w:rsidRPr="004F3141">
        <w:rPr>
          <w:rFonts w:ascii="Comic Sans MS" w:hAnsi="Comic Sans MS"/>
          <w:sz w:val="22"/>
          <w:szCs w:val="22"/>
        </w:rPr>
        <w:t>We will contact you with regards to your child starting nursery school the term before they are due to start. If you have any questions please contact the Office Manager on the above</w:t>
      </w:r>
      <w:r w:rsidR="000D3DF2" w:rsidRPr="004F3141">
        <w:rPr>
          <w:rFonts w:ascii="Comic Sans MS" w:hAnsi="Comic Sans MS"/>
          <w:sz w:val="22"/>
          <w:szCs w:val="22"/>
        </w:rPr>
        <w:t xml:space="preserve"> email or telephone number.</w:t>
      </w:r>
      <w:r w:rsidR="000D3DF2" w:rsidRPr="004F3141">
        <w:rPr>
          <w:noProof/>
          <w:sz w:val="22"/>
          <w:szCs w:val="22"/>
        </w:rPr>
        <w:t xml:space="preserve"> </w:t>
      </w:r>
    </w:p>
    <w:p w:rsidR="000A1B04" w:rsidRPr="006B30F5" w:rsidRDefault="0058335C" w:rsidP="0079580B">
      <w:pPr>
        <w:pStyle w:val="NoSpacing"/>
        <w:ind w:left="5812"/>
        <w:jc w:val="both"/>
        <w:rPr>
          <w:rFonts w:ascii="Comic Sans MS" w:hAnsi="Comic Sans MS"/>
        </w:rPr>
      </w:pPr>
      <w:r>
        <w:rPr>
          <w:noProof/>
        </w:rPr>
        <w:drawing>
          <wp:anchor distT="0" distB="0" distL="114300" distR="114300" simplePos="0" relativeHeight="251670528" behindDoc="1" locked="0" layoutInCell="1" allowOverlap="1">
            <wp:simplePos x="0" y="0"/>
            <wp:positionH relativeFrom="column">
              <wp:posOffset>139065</wp:posOffset>
            </wp:positionH>
            <wp:positionV relativeFrom="paragraph">
              <wp:posOffset>140970</wp:posOffset>
            </wp:positionV>
            <wp:extent cx="933450" cy="933450"/>
            <wp:effectExtent l="0" t="0" r="0" b="0"/>
            <wp:wrapTight wrapText="bothSides">
              <wp:wrapPolygon edited="0">
                <wp:start x="0" y="0"/>
                <wp:lineTo x="0" y="21159"/>
                <wp:lineTo x="19837" y="21159"/>
                <wp:lineTo x="21159" y="19837"/>
                <wp:lineTo x="21159" y="1322"/>
                <wp:lineTo x="19837" y="0"/>
                <wp:lineTo x="0" y="0"/>
              </wp:wrapPolygon>
            </wp:wrapTight>
            <wp:docPr id="8" name="Picture 8" descr="D:\Users\crankm\AppData\Local\Temp\Temp1_Ofsted good provider logo and guidelines_0.zip\Good\GIF\Ofsted_Good_GP_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rankm\AppData\Local\Temp\Temp1_Ofsted good provider logo and guidelines_0.zip\Good\GIF\Ofsted_Good_GP_Colour.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F6C">
        <w:rPr>
          <w:rFonts w:ascii="Comic Sans MS" w:hAnsi="Comic Sans MS"/>
          <w:noProof/>
        </w:rPr>
        <w:drawing>
          <wp:anchor distT="0" distB="0" distL="114300" distR="114300" simplePos="0" relativeHeight="251662336" behindDoc="1" locked="0" layoutInCell="1" allowOverlap="1" wp14:anchorId="20AEC080" wp14:editId="6B1BAFC3">
            <wp:simplePos x="0" y="0"/>
            <wp:positionH relativeFrom="column">
              <wp:posOffset>1677035</wp:posOffset>
            </wp:positionH>
            <wp:positionV relativeFrom="paragraph">
              <wp:posOffset>250190</wp:posOffset>
            </wp:positionV>
            <wp:extent cx="2057400" cy="914400"/>
            <wp:effectExtent l="0" t="0" r="0" b="0"/>
            <wp:wrapTight wrapText="bothSides">
              <wp:wrapPolygon edited="0">
                <wp:start x="0" y="0"/>
                <wp:lineTo x="0" y="21150"/>
                <wp:lineTo x="21400" y="21150"/>
                <wp:lineTo x="21400" y="0"/>
                <wp:lineTo x="0" y="0"/>
              </wp:wrapPolygon>
            </wp:wrapTight>
            <wp:docPr id="4" name="Picture 4" descr="12893 HH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893 HHEY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F6C">
        <w:rPr>
          <w:rFonts w:ascii="Comic Sans MS" w:hAnsi="Comic Sans MS"/>
          <w:noProof/>
        </w:rPr>
        <w:drawing>
          <wp:anchor distT="0" distB="0" distL="114300" distR="114300" simplePos="0" relativeHeight="251664384" behindDoc="1" locked="0" layoutInCell="1" allowOverlap="1" wp14:anchorId="2032ADB3" wp14:editId="533E6832">
            <wp:simplePos x="0" y="0"/>
            <wp:positionH relativeFrom="column">
              <wp:posOffset>4286250</wp:posOffset>
            </wp:positionH>
            <wp:positionV relativeFrom="paragraph">
              <wp:posOffset>251460</wp:posOffset>
            </wp:positionV>
            <wp:extent cx="990600" cy="951230"/>
            <wp:effectExtent l="0" t="0" r="0" b="0"/>
            <wp:wrapTight wrapText="bothSides">
              <wp:wrapPolygon edited="0">
                <wp:start x="12046" y="0"/>
                <wp:lineTo x="4154" y="1298"/>
                <wp:lineTo x="1246" y="6489"/>
                <wp:lineTo x="831" y="8652"/>
                <wp:lineTo x="831" y="12977"/>
                <wp:lineTo x="2077" y="16870"/>
                <wp:lineTo x="9138" y="19899"/>
                <wp:lineTo x="13708" y="20764"/>
                <wp:lineTo x="16615" y="20764"/>
                <wp:lineTo x="19938" y="14708"/>
                <wp:lineTo x="21185" y="4326"/>
                <wp:lineTo x="17862" y="1298"/>
                <wp:lineTo x="14123" y="0"/>
                <wp:lineTo x="120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51230"/>
                    </a:xfrm>
                    <a:prstGeom prst="rect">
                      <a:avLst/>
                    </a:prstGeom>
                    <a:noFill/>
                  </pic:spPr>
                </pic:pic>
              </a:graphicData>
            </a:graphic>
            <wp14:sizeRelH relativeFrom="page">
              <wp14:pctWidth>0</wp14:pctWidth>
            </wp14:sizeRelH>
            <wp14:sizeRelV relativeFrom="page">
              <wp14:pctHeight>0</wp14:pctHeight>
            </wp14:sizeRelV>
          </wp:anchor>
        </w:drawing>
      </w:r>
      <w:r w:rsidR="00DD2F6C">
        <w:rPr>
          <w:rFonts w:ascii="Comic Sans MS" w:hAnsi="Comic Sans MS"/>
          <w:noProof/>
        </w:rPr>
        <w:drawing>
          <wp:anchor distT="0" distB="0" distL="114300" distR="114300" simplePos="0" relativeHeight="251665408" behindDoc="1" locked="0" layoutInCell="1" allowOverlap="1" wp14:anchorId="1C301A89" wp14:editId="7C76C179">
            <wp:simplePos x="0" y="0"/>
            <wp:positionH relativeFrom="column">
              <wp:posOffset>5956300</wp:posOffset>
            </wp:positionH>
            <wp:positionV relativeFrom="paragraph">
              <wp:posOffset>250190</wp:posOffset>
            </wp:positionV>
            <wp:extent cx="1006475" cy="830580"/>
            <wp:effectExtent l="0" t="0" r="3175" b="7620"/>
            <wp:wrapTight wrapText="bothSides">
              <wp:wrapPolygon edited="0">
                <wp:start x="0" y="0"/>
                <wp:lineTo x="0" y="21303"/>
                <wp:lineTo x="21259" y="21303"/>
                <wp:lineTo x="21259" y="0"/>
                <wp:lineTo x="0" y="0"/>
              </wp:wrapPolygon>
            </wp:wrapTight>
            <wp:docPr id="7" name="Picture 7"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6475" cy="8305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A1B04" w:rsidRPr="006B30F5" w:rsidSect="000A1B04">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5C3"/>
    <w:rsid w:val="000A1B04"/>
    <w:rsid w:val="000A75C3"/>
    <w:rsid w:val="000D3DF2"/>
    <w:rsid w:val="001D1F14"/>
    <w:rsid w:val="00245FDD"/>
    <w:rsid w:val="002E0832"/>
    <w:rsid w:val="0036347D"/>
    <w:rsid w:val="004C7F0F"/>
    <w:rsid w:val="004F3141"/>
    <w:rsid w:val="0058335C"/>
    <w:rsid w:val="006B30F5"/>
    <w:rsid w:val="006F2732"/>
    <w:rsid w:val="0079580B"/>
    <w:rsid w:val="00856E6D"/>
    <w:rsid w:val="00B2152F"/>
    <w:rsid w:val="00BB49EB"/>
    <w:rsid w:val="00CB09C5"/>
    <w:rsid w:val="00CB615B"/>
    <w:rsid w:val="00DD2F6C"/>
    <w:rsid w:val="00ED2789"/>
    <w:rsid w:val="00F81393"/>
    <w:rsid w:val="00FE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0CFB"/>
  <w15:docId w15:val="{17817EAD-D1AC-4656-BEE7-589F0CB2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5C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30F5"/>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D3DF2"/>
    <w:rPr>
      <w:rFonts w:ascii="Tahoma" w:hAnsi="Tahoma" w:cs="Tahoma"/>
      <w:sz w:val="16"/>
      <w:szCs w:val="16"/>
    </w:rPr>
  </w:style>
  <w:style w:type="character" w:customStyle="1" w:styleId="BalloonTextChar">
    <w:name w:val="Balloon Text Char"/>
    <w:basedOn w:val="DefaultParagraphFont"/>
    <w:link w:val="BalloonText"/>
    <w:uiPriority w:val="99"/>
    <w:semiHidden/>
    <w:rsid w:val="000D3DF2"/>
    <w:rPr>
      <w:rFonts w:ascii="Tahoma" w:eastAsia="Times New Roman" w:hAnsi="Tahoma" w:cs="Tahoma"/>
      <w:sz w:val="16"/>
      <w:szCs w:val="16"/>
      <w:lang w:eastAsia="en-GB"/>
    </w:rPr>
  </w:style>
  <w:style w:type="character" w:styleId="Hyperlink">
    <w:name w:val="Hyperlink"/>
    <w:basedOn w:val="DefaultParagraphFont"/>
    <w:uiPriority w:val="99"/>
    <w:unhideWhenUsed/>
    <w:rsid w:val="0036347D"/>
    <w:rPr>
      <w:color w:val="0000FF" w:themeColor="hyperlink"/>
      <w:u w:val="single"/>
    </w:rPr>
  </w:style>
  <w:style w:type="table" w:styleId="TableGrid">
    <w:name w:val="Table Grid"/>
    <w:basedOn w:val="TableNormal"/>
    <w:uiPriority w:val="59"/>
    <w:rsid w:val="004F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hyperlink" Target="mailto:sec.dittonnursery@halton.gov.uk"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Warrington Road - Sec</dc:creator>
  <cp:lastModifiedBy>Mandie Crank</cp:lastModifiedBy>
  <cp:revision>11</cp:revision>
  <cp:lastPrinted>2022-09-12T11:20:00Z</cp:lastPrinted>
  <dcterms:created xsi:type="dcterms:W3CDTF">2018-07-22T16:27:00Z</dcterms:created>
  <dcterms:modified xsi:type="dcterms:W3CDTF">2022-09-12T11:20:00Z</dcterms:modified>
</cp:coreProperties>
</file>